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15" w:rsidRDefault="00263B15" w:rsidP="00D41B73">
      <w:pPr>
        <w:pBdr>
          <w:left w:val="nil"/>
        </w:pBdr>
        <w:tabs>
          <w:tab w:val="left" w:pos="1080"/>
        </w:tabs>
        <w:rPr>
          <w:b/>
          <w:bCs/>
          <w:sz w:val="36"/>
          <w:szCs w:val="36"/>
        </w:rPr>
      </w:pPr>
      <w:r>
        <w:rPr>
          <w:b/>
          <w:bCs/>
          <w:color w:val="000000"/>
          <w:sz w:val="24"/>
          <w:szCs w:val="24"/>
          <w:u w:color="000000"/>
        </w:rPr>
        <w:t>TARİH: 29.11.2019</w:t>
      </w:r>
    </w:p>
    <w:p w:rsidR="003424D0" w:rsidRDefault="003424D0" w:rsidP="003424D0">
      <w:pPr>
        <w:pBdr>
          <w:left w:val="nil"/>
        </w:pBdr>
        <w:suppressAutoHyphens/>
        <w:spacing w:after="60"/>
        <w:rPr>
          <w:b/>
          <w:bCs/>
          <w:color w:val="000000"/>
          <w:sz w:val="24"/>
          <w:szCs w:val="24"/>
          <w:u w:color="000000"/>
        </w:rPr>
      </w:pPr>
      <w:r>
        <w:rPr>
          <w:b/>
          <w:bCs/>
          <w:color w:val="000000"/>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49.25pt">
            <v:imagedata r:id="rId12" o:title="serlevha"/>
          </v:shape>
        </w:pict>
      </w:r>
    </w:p>
    <w:p w:rsidR="00263B15" w:rsidRPr="003424D0" w:rsidRDefault="00263B15" w:rsidP="003424D0">
      <w:pPr>
        <w:pBdr>
          <w:left w:val="nil"/>
        </w:pBdr>
        <w:suppressAutoHyphens/>
        <w:spacing w:after="60"/>
        <w:ind w:left="510"/>
        <w:rPr>
          <w:b/>
          <w:bCs/>
          <w:color w:val="000000"/>
          <w:sz w:val="24"/>
          <w:szCs w:val="24"/>
          <w:u w:color="000000"/>
        </w:rPr>
      </w:pPr>
      <w:r w:rsidRPr="00920A95">
        <w:rPr>
          <w:b/>
          <w:bCs/>
          <w:color w:val="000000"/>
          <w:sz w:val="24"/>
          <w:szCs w:val="24"/>
          <w:u w:color="000000"/>
        </w:rPr>
        <w:t>DİNİN ÖZÜ SAMİMİYETTİR</w:t>
      </w:r>
    </w:p>
    <w:p w:rsidR="00263B15" w:rsidRPr="00373003" w:rsidRDefault="00263B15" w:rsidP="00263B15">
      <w:pPr>
        <w:pBdr>
          <w:left w:val="nil"/>
        </w:pBdr>
        <w:suppressAutoHyphens/>
        <w:ind w:firstLine="510"/>
        <w:jc w:val="both"/>
        <w:rPr>
          <w:b/>
          <w:bCs/>
          <w:color w:val="000000"/>
          <w:sz w:val="23"/>
          <w:szCs w:val="23"/>
        </w:rPr>
      </w:pPr>
      <w:r w:rsidRPr="00373003">
        <w:rPr>
          <w:b/>
          <w:bCs/>
          <w:color w:val="000000"/>
          <w:sz w:val="23"/>
          <w:szCs w:val="23"/>
          <w:u w:color="000000"/>
        </w:rPr>
        <w:t>Muhterem Müslümanlar!</w:t>
      </w:r>
    </w:p>
    <w:p w:rsidR="00263B15" w:rsidRPr="00373003" w:rsidRDefault="00263B15" w:rsidP="00263B15">
      <w:pPr>
        <w:pBdr>
          <w:left w:val="nil"/>
        </w:pBdr>
        <w:suppressAutoHyphens/>
        <w:spacing w:after="120"/>
        <w:ind w:firstLine="510"/>
        <w:jc w:val="both"/>
        <w:rPr>
          <w:color w:val="000000"/>
          <w:kern w:val="32"/>
          <w:sz w:val="23"/>
          <w:szCs w:val="23"/>
        </w:rPr>
      </w:pPr>
      <w:r w:rsidRPr="00373003">
        <w:rPr>
          <w:color w:val="000000"/>
          <w:kern w:val="32"/>
          <w:sz w:val="23"/>
          <w:szCs w:val="23"/>
          <w:u w:color="000000"/>
        </w:rPr>
        <w:t xml:space="preserve">Okuduğum ayet-i kerimede </w:t>
      </w:r>
      <w:proofErr w:type="spellStart"/>
      <w:r w:rsidRPr="00373003">
        <w:rPr>
          <w:color w:val="000000"/>
          <w:kern w:val="32"/>
          <w:sz w:val="23"/>
          <w:szCs w:val="23"/>
          <w:u w:color="000000"/>
        </w:rPr>
        <w:t>Cenâb</w:t>
      </w:r>
      <w:proofErr w:type="spellEnd"/>
      <w:r w:rsidRPr="00373003">
        <w:rPr>
          <w:color w:val="000000"/>
          <w:kern w:val="32"/>
          <w:sz w:val="23"/>
          <w:szCs w:val="23"/>
          <w:u w:color="000000"/>
        </w:rPr>
        <w:t>-ı Hak şöyle buyuruyor:</w:t>
      </w:r>
      <w:r w:rsidRPr="00373003">
        <w:rPr>
          <w:color w:val="000000"/>
          <w:sz w:val="23"/>
          <w:szCs w:val="23"/>
          <w:u w:color="333333"/>
        </w:rPr>
        <w:t xml:space="preserve"> </w:t>
      </w:r>
      <w:r w:rsidRPr="00373003">
        <w:rPr>
          <w:b/>
          <w:bCs/>
          <w:color w:val="000000"/>
          <w:sz w:val="23"/>
          <w:szCs w:val="23"/>
          <w:u w:color="333333"/>
        </w:rPr>
        <w:t>“Biz bu kitabı sana gerçeğin bilgisi olarak indirdik. Öyleyse samimi bir inanç ve bağlılık göstererek sadece Allah’a kulluk et.”</w:t>
      </w:r>
      <w:r w:rsidRPr="00373003">
        <w:rPr>
          <w:b/>
          <w:bCs/>
          <w:color w:val="000000"/>
          <w:sz w:val="23"/>
          <w:szCs w:val="23"/>
          <w:u w:color="333333"/>
          <w:vertAlign w:val="superscript"/>
        </w:rPr>
        <w:endnoteReference w:id="1"/>
      </w:r>
    </w:p>
    <w:p w:rsidR="00263B15" w:rsidRPr="00373003" w:rsidRDefault="00263B15" w:rsidP="00263B15">
      <w:pPr>
        <w:pBdr>
          <w:left w:val="nil"/>
        </w:pBdr>
        <w:suppressAutoHyphens/>
        <w:spacing w:after="120"/>
        <w:ind w:firstLine="510"/>
        <w:jc w:val="both"/>
        <w:rPr>
          <w:color w:val="000000"/>
          <w:kern w:val="32"/>
          <w:sz w:val="23"/>
          <w:szCs w:val="23"/>
        </w:rPr>
      </w:pPr>
      <w:r w:rsidRPr="00373003">
        <w:rPr>
          <w:color w:val="000000"/>
          <w:kern w:val="32"/>
          <w:sz w:val="23"/>
          <w:szCs w:val="23"/>
          <w:u w:color="000000"/>
        </w:rPr>
        <w:t>Okuduğum hadis-i şerifte ise Peygamber Efendimiz (</w:t>
      </w:r>
      <w:proofErr w:type="spellStart"/>
      <w:r w:rsidRPr="00373003">
        <w:rPr>
          <w:color w:val="000000"/>
          <w:kern w:val="32"/>
          <w:sz w:val="23"/>
          <w:szCs w:val="23"/>
          <w:u w:color="000000"/>
        </w:rPr>
        <w:t>s.a.s</w:t>
      </w:r>
      <w:proofErr w:type="spellEnd"/>
      <w:r w:rsidRPr="00373003">
        <w:rPr>
          <w:color w:val="000000"/>
          <w:kern w:val="32"/>
          <w:sz w:val="23"/>
          <w:szCs w:val="23"/>
          <w:u w:color="000000"/>
        </w:rPr>
        <w:t>) şöyle buyuruyor:</w:t>
      </w:r>
      <w:r w:rsidRPr="00373003">
        <w:rPr>
          <w:rFonts w:eastAsia="Calibri"/>
          <w:i/>
          <w:iCs/>
          <w:color w:val="000000"/>
          <w:sz w:val="23"/>
          <w:szCs w:val="23"/>
        </w:rPr>
        <w:t xml:space="preserve"> </w:t>
      </w:r>
      <w:r w:rsidRPr="00373003">
        <w:rPr>
          <w:b/>
          <w:bCs/>
          <w:color w:val="000000"/>
          <w:sz w:val="23"/>
          <w:szCs w:val="23"/>
        </w:rPr>
        <w:t>“Allah, ancak samimiyetle ve sadece kendi rızası gözetilerek yapılan ameli kabul eder.”</w:t>
      </w:r>
      <w:r w:rsidRPr="00373003">
        <w:rPr>
          <w:b/>
          <w:bCs/>
          <w:color w:val="000000"/>
          <w:sz w:val="23"/>
          <w:szCs w:val="23"/>
          <w:vertAlign w:val="superscript"/>
        </w:rPr>
        <w:endnoteReference w:id="2"/>
      </w:r>
    </w:p>
    <w:p w:rsidR="00263B15" w:rsidRPr="00373003" w:rsidRDefault="00263B15" w:rsidP="00263B15">
      <w:pPr>
        <w:pBdr>
          <w:left w:val="nil"/>
        </w:pBdr>
        <w:suppressAutoHyphens/>
        <w:ind w:firstLine="510"/>
        <w:jc w:val="both"/>
        <w:rPr>
          <w:b/>
          <w:bCs/>
          <w:color w:val="000000"/>
          <w:kern w:val="32"/>
          <w:sz w:val="23"/>
          <w:szCs w:val="23"/>
        </w:rPr>
      </w:pPr>
      <w:r w:rsidRPr="00373003">
        <w:rPr>
          <w:b/>
          <w:bCs/>
          <w:color w:val="000000"/>
          <w:kern w:val="32"/>
          <w:sz w:val="23"/>
          <w:szCs w:val="23"/>
          <w:u w:color="000000"/>
        </w:rPr>
        <w:t>Aziz Müminler!</w:t>
      </w:r>
    </w:p>
    <w:p w:rsidR="00263B15" w:rsidRPr="00373003" w:rsidRDefault="00263B15" w:rsidP="00263B15">
      <w:pPr>
        <w:pBdr>
          <w:left w:val="nil"/>
        </w:pBdr>
        <w:suppressAutoHyphens/>
        <w:spacing w:after="120"/>
        <w:ind w:firstLine="510"/>
        <w:jc w:val="both"/>
        <w:rPr>
          <w:color w:val="000000"/>
          <w:sz w:val="23"/>
          <w:szCs w:val="23"/>
        </w:rPr>
      </w:pPr>
      <w:r w:rsidRPr="00373003">
        <w:rPr>
          <w:color w:val="000000"/>
          <w:sz w:val="23"/>
          <w:szCs w:val="23"/>
        </w:rPr>
        <w:t>Yüce dinimiz İslam’ın özü samimiyettir. Söz ve davranışlarımızın Allah katında değer kazanması, samimiyetimize bağlıdır. Samimiyet; Rabbimize gönülden iman etmek, bu imanın gereği olarak da hiçbir dünyevi karşılık ve menfaat beklemeden sadece Allah’ın rızasını amaçlayarak yaşamaktır. Samimiyet, canlı-cansız bütün varlıklara karşı iyi niyet beslemektir. Samimiyet</w:t>
      </w:r>
      <w:r w:rsidR="00722EE4" w:rsidRPr="00373003">
        <w:rPr>
          <w:color w:val="000000"/>
          <w:sz w:val="23"/>
          <w:szCs w:val="23"/>
        </w:rPr>
        <w:t>,</w:t>
      </w:r>
      <w:r w:rsidRPr="00373003">
        <w:rPr>
          <w:color w:val="000000"/>
          <w:sz w:val="23"/>
          <w:szCs w:val="23"/>
        </w:rPr>
        <w:t xml:space="preserve"> ya olduğu gibi görünmek ya da göründüğü gibi olmaktır.</w:t>
      </w:r>
    </w:p>
    <w:p w:rsidR="00263B15" w:rsidRPr="00373003" w:rsidRDefault="00263B15" w:rsidP="00263B15">
      <w:pPr>
        <w:pBdr>
          <w:left w:val="nil"/>
        </w:pBdr>
        <w:suppressAutoHyphens/>
        <w:ind w:firstLine="510"/>
        <w:jc w:val="both"/>
        <w:rPr>
          <w:b/>
          <w:bCs/>
          <w:sz w:val="23"/>
          <w:szCs w:val="23"/>
        </w:rPr>
      </w:pPr>
      <w:r w:rsidRPr="00373003">
        <w:rPr>
          <w:b/>
          <w:bCs/>
          <w:sz w:val="23"/>
          <w:szCs w:val="23"/>
        </w:rPr>
        <w:t>Kıymetli Müslümanlar!</w:t>
      </w:r>
    </w:p>
    <w:p w:rsidR="00263B15" w:rsidRPr="00373003" w:rsidRDefault="00263B15" w:rsidP="002976FA">
      <w:pPr>
        <w:pBdr>
          <w:left w:val="nil"/>
        </w:pBdr>
        <w:suppressAutoHyphens/>
        <w:spacing w:after="120"/>
        <w:ind w:firstLine="510"/>
        <w:jc w:val="both"/>
        <w:rPr>
          <w:b/>
          <w:bCs/>
          <w:kern w:val="32"/>
          <w:sz w:val="23"/>
          <w:szCs w:val="23"/>
        </w:rPr>
      </w:pPr>
      <w:proofErr w:type="spellStart"/>
      <w:r w:rsidRPr="00373003">
        <w:rPr>
          <w:color w:val="000000"/>
          <w:kern w:val="32"/>
          <w:sz w:val="23"/>
          <w:szCs w:val="23"/>
          <w:u w:color="000000"/>
        </w:rPr>
        <w:t>Resûl</w:t>
      </w:r>
      <w:proofErr w:type="spellEnd"/>
      <w:r w:rsidRPr="00373003">
        <w:rPr>
          <w:color w:val="000000"/>
          <w:kern w:val="32"/>
          <w:sz w:val="23"/>
          <w:szCs w:val="23"/>
          <w:u w:color="000000"/>
        </w:rPr>
        <w:t>-i Ekrem (</w:t>
      </w:r>
      <w:proofErr w:type="spellStart"/>
      <w:r w:rsidRPr="00373003">
        <w:rPr>
          <w:color w:val="000000"/>
          <w:kern w:val="32"/>
          <w:sz w:val="23"/>
          <w:szCs w:val="23"/>
          <w:u w:color="000000"/>
        </w:rPr>
        <w:t>s.a.s</w:t>
      </w:r>
      <w:proofErr w:type="spellEnd"/>
      <w:r w:rsidRPr="00373003">
        <w:rPr>
          <w:color w:val="000000"/>
          <w:kern w:val="32"/>
          <w:sz w:val="23"/>
          <w:szCs w:val="23"/>
          <w:u w:color="000000"/>
        </w:rPr>
        <w:t>) bir hadisinde</w:t>
      </w:r>
      <w:r w:rsidR="003424D0" w:rsidRPr="00373003">
        <w:rPr>
          <w:color w:val="000000"/>
          <w:kern w:val="32"/>
          <w:sz w:val="23"/>
          <w:szCs w:val="23"/>
          <w:u w:color="000000"/>
        </w:rPr>
        <w:t xml:space="preserve"> </w:t>
      </w:r>
      <w:r w:rsidR="003424D0" w:rsidRPr="00373003">
        <w:rPr>
          <w:color w:val="000000"/>
          <w:kern w:val="32"/>
          <w:sz w:val="23"/>
          <w:szCs w:val="23"/>
          <w:u w:color="000000"/>
        </w:rPr>
        <w:pict>
          <v:shape id="_x0000_i1026" type="#_x0000_t75" style="width:54.75pt;height:16.5pt">
            <v:imagedata r:id="rId13" o:title="hadis"/>
          </v:shape>
        </w:pict>
      </w:r>
      <w:r w:rsidR="003424D0" w:rsidRPr="00373003">
        <w:rPr>
          <w:b/>
          <w:bCs/>
          <w:color w:val="000000"/>
          <w:kern w:val="32"/>
          <w:sz w:val="23"/>
          <w:szCs w:val="23"/>
          <w:u w:color="000000"/>
        </w:rPr>
        <w:t xml:space="preserve"> “</w:t>
      </w:r>
      <w:r w:rsidRPr="00373003">
        <w:rPr>
          <w:b/>
          <w:bCs/>
          <w:color w:val="000000"/>
          <w:kern w:val="32"/>
          <w:sz w:val="23"/>
          <w:szCs w:val="23"/>
          <w:u w:color="000000"/>
        </w:rPr>
        <w:t>Din samimiyettir.”</w:t>
      </w:r>
      <w:r w:rsidRPr="00373003">
        <w:rPr>
          <w:color w:val="000000"/>
          <w:kern w:val="32"/>
          <w:sz w:val="23"/>
          <w:szCs w:val="23"/>
          <w:u w:color="000000"/>
        </w:rPr>
        <w:t xml:space="preserve"> buyurmuştur. Sahabe-i kiram merak edip, “Kime karşı samimiyet </w:t>
      </w:r>
      <w:proofErr w:type="spellStart"/>
      <w:r w:rsidRPr="00373003">
        <w:rPr>
          <w:color w:val="000000"/>
          <w:kern w:val="32"/>
          <w:sz w:val="23"/>
          <w:szCs w:val="23"/>
          <w:u w:color="000000"/>
        </w:rPr>
        <w:t>Yâ</w:t>
      </w:r>
      <w:proofErr w:type="spellEnd"/>
      <w:r w:rsidRPr="00373003">
        <w:rPr>
          <w:color w:val="000000"/>
          <w:kern w:val="32"/>
          <w:sz w:val="23"/>
          <w:szCs w:val="23"/>
          <w:u w:color="000000"/>
        </w:rPr>
        <w:t xml:space="preserve"> </w:t>
      </w:r>
      <w:proofErr w:type="spellStart"/>
      <w:r w:rsidRPr="00373003">
        <w:rPr>
          <w:color w:val="000000"/>
          <w:kern w:val="32"/>
          <w:sz w:val="23"/>
          <w:szCs w:val="23"/>
          <w:u w:color="000000"/>
        </w:rPr>
        <w:t>Resûlallah</w:t>
      </w:r>
      <w:proofErr w:type="spellEnd"/>
      <w:r w:rsidRPr="00373003">
        <w:rPr>
          <w:color w:val="000000"/>
          <w:kern w:val="32"/>
          <w:sz w:val="23"/>
          <w:szCs w:val="23"/>
          <w:u w:color="000000"/>
        </w:rPr>
        <w:t>?” diye sorunca Sevgili Peygamberimiz şöyle cevap vermiştir:</w:t>
      </w:r>
      <w:r w:rsidR="002976FA" w:rsidRPr="00373003">
        <w:rPr>
          <w:color w:val="000000"/>
          <w:kern w:val="32"/>
          <w:sz w:val="23"/>
          <w:szCs w:val="23"/>
          <w:u w:color="000000"/>
        </w:rPr>
        <w:t xml:space="preserve"> </w:t>
      </w:r>
      <w:r w:rsidRPr="00373003">
        <w:rPr>
          <w:b/>
          <w:bCs/>
          <w:sz w:val="23"/>
          <w:szCs w:val="23"/>
        </w:rPr>
        <w:t xml:space="preserve">“Allah’a, Kitabı’na, </w:t>
      </w:r>
      <w:proofErr w:type="spellStart"/>
      <w:r w:rsidRPr="00373003">
        <w:rPr>
          <w:b/>
          <w:bCs/>
          <w:sz w:val="23"/>
          <w:szCs w:val="23"/>
        </w:rPr>
        <w:t>Resûlü’ne</w:t>
      </w:r>
      <w:proofErr w:type="spellEnd"/>
      <w:r w:rsidRPr="00373003">
        <w:rPr>
          <w:b/>
          <w:bCs/>
          <w:sz w:val="23"/>
          <w:szCs w:val="23"/>
        </w:rPr>
        <w:t>,</w:t>
      </w:r>
      <w:r w:rsidR="002976FA" w:rsidRPr="00373003">
        <w:rPr>
          <w:b/>
          <w:bCs/>
          <w:sz w:val="23"/>
          <w:szCs w:val="23"/>
        </w:rPr>
        <w:t xml:space="preserve"> </w:t>
      </w:r>
      <w:r w:rsidRPr="00373003">
        <w:rPr>
          <w:b/>
          <w:bCs/>
          <w:sz w:val="23"/>
          <w:szCs w:val="23"/>
        </w:rPr>
        <w:t>Müslümanların idarecilerine ve bütün Müslümanlara.”</w:t>
      </w:r>
      <w:r w:rsidRPr="00373003">
        <w:rPr>
          <w:b/>
          <w:bCs/>
          <w:sz w:val="23"/>
          <w:szCs w:val="23"/>
          <w:vertAlign w:val="superscript"/>
        </w:rPr>
        <w:endnoteReference w:id="3"/>
      </w:r>
    </w:p>
    <w:p w:rsidR="00263B15" w:rsidRPr="00373003" w:rsidRDefault="00263B15" w:rsidP="00263B15">
      <w:pPr>
        <w:pBdr>
          <w:left w:val="nil"/>
        </w:pBdr>
        <w:suppressAutoHyphens/>
        <w:spacing w:after="120"/>
        <w:ind w:firstLine="510"/>
        <w:jc w:val="both"/>
        <w:rPr>
          <w:sz w:val="23"/>
          <w:szCs w:val="23"/>
        </w:rPr>
      </w:pPr>
      <w:r w:rsidRPr="00373003">
        <w:rPr>
          <w:sz w:val="23"/>
          <w:szCs w:val="23"/>
        </w:rPr>
        <w:t xml:space="preserve">Peygamberimizin mübarek ifadelerinden anlıyoruz ki, din deyince aklımıza samimiyet gelmelidir. İslam dinini ihlas ve samimiyetten, halis niyetler ve saf yüreklerden ayrı düşünmek </w:t>
      </w:r>
      <w:r w:rsidR="00722EE4" w:rsidRPr="00373003">
        <w:rPr>
          <w:sz w:val="23"/>
          <w:szCs w:val="23"/>
        </w:rPr>
        <w:t>imkânsızdır</w:t>
      </w:r>
      <w:r w:rsidRPr="00373003">
        <w:rPr>
          <w:sz w:val="23"/>
          <w:szCs w:val="23"/>
        </w:rPr>
        <w:t>.</w:t>
      </w:r>
    </w:p>
    <w:p w:rsidR="00373003" w:rsidRPr="00373003" w:rsidRDefault="00263B15" w:rsidP="00373003">
      <w:pPr>
        <w:pBdr>
          <w:left w:val="nil"/>
        </w:pBdr>
        <w:suppressAutoHyphens/>
        <w:spacing w:after="120"/>
        <w:ind w:firstLine="510"/>
        <w:jc w:val="both"/>
        <w:rPr>
          <w:sz w:val="23"/>
          <w:szCs w:val="23"/>
        </w:rPr>
      </w:pPr>
      <w:r w:rsidRPr="00373003">
        <w:rPr>
          <w:sz w:val="23"/>
          <w:szCs w:val="23"/>
        </w:rPr>
        <w:t xml:space="preserve">Müslüman, </w:t>
      </w:r>
      <w:proofErr w:type="spellStart"/>
      <w:r w:rsidRPr="00373003">
        <w:rPr>
          <w:sz w:val="23"/>
          <w:szCs w:val="23"/>
        </w:rPr>
        <w:t>Cen</w:t>
      </w:r>
      <w:r w:rsidR="0030110A" w:rsidRPr="00373003">
        <w:rPr>
          <w:sz w:val="23"/>
          <w:szCs w:val="23"/>
        </w:rPr>
        <w:t>â</w:t>
      </w:r>
      <w:r w:rsidRPr="00373003">
        <w:rPr>
          <w:sz w:val="23"/>
          <w:szCs w:val="23"/>
        </w:rPr>
        <w:t>b</w:t>
      </w:r>
      <w:proofErr w:type="spellEnd"/>
      <w:r w:rsidRPr="00373003">
        <w:rPr>
          <w:sz w:val="23"/>
          <w:szCs w:val="23"/>
        </w:rPr>
        <w:t xml:space="preserve">-ı Hakk’a samimiyetle kulluk eder. İbadetlerinin, dualarının, yardım taleplerinin tek muhatabı Allah’tır. “Sözlerin en güzeli” olan Kur’an-ı Kerim’e samimiyetle bağlanır. Kur’an’ın lafzını zihnine, hükmünü hayatına aktarmak için gayret eder. </w:t>
      </w:r>
      <w:proofErr w:type="spellStart"/>
      <w:r w:rsidRPr="00373003">
        <w:rPr>
          <w:sz w:val="23"/>
          <w:szCs w:val="23"/>
        </w:rPr>
        <w:t>Resûl</w:t>
      </w:r>
      <w:proofErr w:type="spellEnd"/>
      <w:r w:rsidRPr="00373003">
        <w:rPr>
          <w:sz w:val="23"/>
          <w:szCs w:val="23"/>
        </w:rPr>
        <w:t>-i Ekrem</w:t>
      </w:r>
      <w:r w:rsidR="00090AE7" w:rsidRPr="00373003">
        <w:rPr>
          <w:sz w:val="23"/>
          <w:szCs w:val="23"/>
        </w:rPr>
        <w:t xml:space="preserve"> </w:t>
      </w:r>
      <w:r w:rsidRPr="00373003">
        <w:rPr>
          <w:sz w:val="23"/>
          <w:szCs w:val="23"/>
        </w:rPr>
        <w:t xml:space="preserve">Efendimize sadakatle itaat eder. </w:t>
      </w:r>
      <w:proofErr w:type="gramStart"/>
      <w:r w:rsidRPr="00373003">
        <w:rPr>
          <w:sz w:val="23"/>
          <w:szCs w:val="23"/>
        </w:rPr>
        <w:t xml:space="preserve">Derin </w:t>
      </w:r>
      <w:r w:rsidR="00373003">
        <w:rPr>
          <w:sz w:val="23"/>
          <w:szCs w:val="23"/>
        </w:rPr>
        <w:t xml:space="preserve"> </w:t>
      </w:r>
      <w:r w:rsidRPr="00373003">
        <w:rPr>
          <w:sz w:val="23"/>
          <w:szCs w:val="23"/>
        </w:rPr>
        <w:t>bir</w:t>
      </w:r>
      <w:proofErr w:type="gramEnd"/>
      <w:r w:rsidRPr="00373003">
        <w:rPr>
          <w:sz w:val="23"/>
          <w:szCs w:val="23"/>
        </w:rPr>
        <w:t xml:space="preserve"> sevgi ve samimiyetle onu örnek alır, onun gibi yaşamak için uğraşır.</w:t>
      </w:r>
    </w:p>
    <w:p w:rsidR="00263B15" w:rsidRPr="00373003" w:rsidRDefault="00263B15" w:rsidP="00263B15">
      <w:pPr>
        <w:pBdr>
          <w:left w:val="nil"/>
        </w:pBdr>
        <w:suppressAutoHyphens/>
        <w:spacing w:after="120"/>
        <w:ind w:firstLine="510"/>
        <w:jc w:val="both"/>
        <w:rPr>
          <w:sz w:val="23"/>
          <w:szCs w:val="23"/>
        </w:rPr>
      </w:pPr>
      <w:r w:rsidRPr="00373003">
        <w:rPr>
          <w:sz w:val="23"/>
          <w:szCs w:val="23"/>
        </w:rPr>
        <w:t xml:space="preserve">Müslüman, içinde yaşadığı toplumda huzurun hâkim olması, barış ve güvenin sağlanması için kul hakkına riayet eder. Eğitimden ticarete, aileden mahalleye her alanda ve her şartta hakkı, hukuku ve adaleti korur. Amir ya da memur, kadın ya da erkek, çocuk ya da yetişkin farkı gözetmeksizin, çevresindeki herkese karşı sorumluluklarını samimiyetle yerine getirir. </w:t>
      </w:r>
    </w:p>
    <w:p w:rsidR="00263B15" w:rsidRPr="00373003" w:rsidRDefault="00263B15" w:rsidP="00263B15">
      <w:pPr>
        <w:pBdr>
          <w:left w:val="nil"/>
        </w:pBdr>
        <w:suppressAutoHyphens/>
        <w:spacing w:after="120"/>
        <w:ind w:firstLine="510"/>
        <w:jc w:val="both"/>
        <w:rPr>
          <w:sz w:val="23"/>
          <w:szCs w:val="23"/>
        </w:rPr>
      </w:pPr>
      <w:r w:rsidRPr="00373003">
        <w:rPr>
          <w:sz w:val="23"/>
          <w:szCs w:val="23"/>
        </w:rPr>
        <w:t>Müslüman, “ümmet-i Muhammed” ailesinin şerefli bir ferdi olduğunun idrakindedir. Cinsiyeti, ırkı, rengi ve dili ne olursa olsun, bütün müminlere karşı hasbi davranır. Şefkat ve merhametle açılan kardeşlik kollarını, muhabbetle edilen sıcak bir kardeş duasını her türlü kazancın üstünde tutar.</w:t>
      </w:r>
    </w:p>
    <w:p w:rsidR="00263B15" w:rsidRPr="00373003" w:rsidRDefault="00263B15" w:rsidP="00263B15">
      <w:pPr>
        <w:pBdr>
          <w:left w:val="nil"/>
        </w:pBdr>
        <w:suppressAutoHyphens/>
        <w:ind w:firstLine="510"/>
        <w:jc w:val="both"/>
        <w:rPr>
          <w:b/>
          <w:bCs/>
          <w:sz w:val="23"/>
          <w:szCs w:val="23"/>
        </w:rPr>
      </w:pPr>
      <w:r w:rsidRPr="00373003">
        <w:rPr>
          <w:b/>
          <w:bCs/>
          <w:color w:val="000000"/>
          <w:sz w:val="23"/>
          <w:szCs w:val="23"/>
          <w:u w:color="000000"/>
        </w:rPr>
        <w:t>Değerli Müminler!</w:t>
      </w:r>
    </w:p>
    <w:p w:rsidR="00263B15" w:rsidRPr="00373003" w:rsidRDefault="00263B15" w:rsidP="00722EE4">
      <w:pPr>
        <w:pBdr>
          <w:left w:val="nil"/>
        </w:pBdr>
        <w:suppressAutoHyphens/>
        <w:spacing w:after="120"/>
        <w:ind w:firstLine="510"/>
        <w:jc w:val="both"/>
        <w:rPr>
          <w:sz w:val="23"/>
          <w:szCs w:val="23"/>
        </w:rPr>
      </w:pPr>
      <w:r w:rsidRPr="00373003">
        <w:rPr>
          <w:sz w:val="23"/>
          <w:szCs w:val="23"/>
        </w:rPr>
        <w:t>İnsanı hırsına esir eden ve s</w:t>
      </w:r>
      <w:r w:rsidRPr="00373003">
        <w:rPr>
          <w:color w:val="000000"/>
          <w:sz w:val="23"/>
          <w:szCs w:val="23"/>
          <w:u w:color="000000"/>
        </w:rPr>
        <w:t>amimiyete gölge düşüren en büyük illet, riya ve gösteriştir. Yüce dinimiz, söz ve davranışlarımızın her türlü hile</w:t>
      </w:r>
      <w:r w:rsidR="00722EE4" w:rsidRPr="00373003">
        <w:rPr>
          <w:color w:val="000000"/>
          <w:sz w:val="23"/>
          <w:szCs w:val="23"/>
          <w:u w:color="000000"/>
        </w:rPr>
        <w:t>den</w:t>
      </w:r>
      <w:r w:rsidRPr="00373003">
        <w:rPr>
          <w:color w:val="000000"/>
          <w:sz w:val="23"/>
          <w:szCs w:val="23"/>
          <w:u w:color="000000"/>
        </w:rPr>
        <w:t xml:space="preserve"> ve çıkar oyun</w:t>
      </w:r>
      <w:r w:rsidR="00722EE4" w:rsidRPr="00373003">
        <w:rPr>
          <w:color w:val="000000"/>
          <w:sz w:val="23"/>
          <w:szCs w:val="23"/>
          <w:u w:color="000000"/>
        </w:rPr>
        <w:t>ların</w:t>
      </w:r>
      <w:r w:rsidRPr="00373003">
        <w:rPr>
          <w:color w:val="000000"/>
          <w:sz w:val="23"/>
          <w:szCs w:val="23"/>
          <w:u w:color="000000"/>
        </w:rPr>
        <w:t xml:space="preserve">dan uzak olmasını emreder. “Karşılığını sadece Allah’tan umarak” iyi işler yapmayı bize öğütler. Dürüstlükten ve samimiyetten ödün veren, insanların gözünü boyayarak kazanç sağladığını zanneden kimselerin aslında kaybettiğini söyler. Zira “görsünler ve duysunlar diye” iş yapan riyakârın eline geçecek olan, dünyada da ahirette de ziyandan başka bir şey değildir. </w:t>
      </w:r>
    </w:p>
    <w:p w:rsidR="00263B15" w:rsidRPr="00373003" w:rsidRDefault="00263B15" w:rsidP="00263B15">
      <w:pPr>
        <w:pBdr>
          <w:left w:val="nil"/>
        </w:pBdr>
        <w:suppressAutoHyphens/>
        <w:ind w:firstLine="510"/>
        <w:jc w:val="both"/>
        <w:rPr>
          <w:b/>
          <w:bCs/>
          <w:sz w:val="23"/>
          <w:szCs w:val="23"/>
        </w:rPr>
      </w:pPr>
      <w:r w:rsidRPr="00373003">
        <w:rPr>
          <w:b/>
          <w:bCs/>
          <w:sz w:val="23"/>
          <w:szCs w:val="23"/>
        </w:rPr>
        <w:t>Aziz Müslümanlar!</w:t>
      </w:r>
    </w:p>
    <w:p w:rsidR="00263B15" w:rsidRDefault="00263B15" w:rsidP="00556837">
      <w:pPr>
        <w:pBdr>
          <w:left w:val="nil"/>
        </w:pBdr>
        <w:suppressAutoHyphens/>
        <w:ind w:firstLine="510"/>
        <w:jc w:val="both"/>
        <w:rPr>
          <w:b/>
          <w:bCs/>
          <w:sz w:val="23"/>
          <w:szCs w:val="23"/>
        </w:rPr>
      </w:pPr>
      <w:r w:rsidRPr="00373003">
        <w:rPr>
          <w:sz w:val="23"/>
          <w:szCs w:val="23"/>
        </w:rPr>
        <w:t xml:space="preserve">Allah </w:t>
      </w:r>
      <w:proofErr w:type="spellStart"/>
      <w:r w:rsidRPr="00373003">
        <w:rPr>
          <w:sz w:val="23"/>
          <w:szCs w:val="23"/>
        </w:rPr>
        <w:t>Resûlü</w:t>
      </w:r>
      <w:proofErr w:type="spellEnd"/>
      <w:r w:rsidRPr="00373003">
        <w:rPr>
          <w:sz w:val="23"/>
          <w:szCs w:val="23"/>
        </w:rPr>
        <w:t xml:space="preserve"> (</w:t>
      </w:r>
      <w:proofErr w:type="spellStart"/>
      <w:r w:rsidRPr="00373003">
        <w:rPr>
          <w:sz w:val="23"/>
          <w:szCs w:val="23"/>
        </w:rPr>
        <w:t>s.a.s</w:t>
      </w:r>
      <w:proofErr w:type="spellEnd"/>
      <w:r w:rsidRPr="00373003">
        <w:rPr>
          <w:sz w:val="23"/>
          <w:szCs w:val="23"/>
        </w:rPr>
        <w:t xml:space="preserve">) bir hadis-i şerifinde bizleri şöyle uyarmaktadır: </w:t>
      </w:r>
      <w:r w:rsidRPr="00373003">
        <w:rPr>
          <w:b/>
          <w:bCs/>
          <w:sz w:val="23"/>
          <w:szCs w:val="23"/>
        </w:rPr>
        <w:t>“Allah sizin görünüşlerinize ve mallarınıza bakmaz, ancak kalplerinize ve amellerinize bakar.”</w:t>
      </w:r>
      <w:r w:rsidRPr="00373003">
        <w:rPr>
          <w:b/>
          <w:bCs/>
          <w:sz w:val="23"/>
          <w:szCs w:val="23"/>
          <w:vertAlign w:val="superscript"/>
        </w:rPr>
        <w:endnoteReference w:id="4"/>
      </w:r>
      <w:r w:rsidRPr="00373003">
        <w:rPr>
          <w:i/>
          <w:iCs/>
          <w:color w:val="333333"/>
          <w:sz w:val="23"/>
          <w:szCs w:val="23"/>
          <w:u w:color="333333"/>
        </w:rPr>
        <w:t xml:space="preserve"> </w:t>
      </w:r>
      <w:r w:rsidRPr="00373003">
        <w:rPr>
          <w:sz w:val="23"/>
          <w:szCs w:val="23"/>
        </w:rPr>
        <w:t xml:space="preserve">O halde, Rabbimizin katında iyi bir kul, halis bir Müslüman olmak istiyorsak, temiz bir yüreğe ve samimi amellere sahip olalım. Allah’ın rızasını hayatımızın amacı haline getirelim. O’nun gizli-açık her halimizi görüp bildiğini ve sadece samimiyetle yaptıklarımızı ödüllendirdiğini aklımızdan çıkarmayalım. Gösterişten ve ikiyüzlülükten uzak duralım. Hep birlikte Peygamberimizin duasıyla Allah’a yalvaralım: </w:t>
      </w:r>
      <w:r w:rsidRPr="00373003">
        <w:rPr>
          <w:b/>
          <w:bCs/>
          <w:sz w:val="23"/>
          <w:szCs w:val="23"/>
        </w:rPr>
        <w:t xml:space="preserve">“Ey Rabbimiz ve her şeyin Rabbi olan Allah’ım! Beni ve ailemi dünya ve </w:t>
      </w:r>
      <w:proofErr w:type="spellStart"/>
      <w:r w:rsidRPr="00373003">
        <w:rPr>
          <w:b/>
          <w:bCs/>
          <w:sz w:val="23"/>
          <w:szCs w:val="23"/>
        </w:rPr>
        <w:t>âhirette</w:t>
      </w:r>
      <w:proofErr w:type="spellEnd"/>
      <w:r w:rsidRPr="00373003">
        <w:rPr>
          <w:b/>
          <w:bCs/>
          <w:sz w:val="23"/>
          <w:szCs w:val="23"/>
        </w:rPr>
        <w:t xml:space="preserve"> her an sana ihlâsla bağlı kıl. Ey yücelik ve ikram sahibi!”</w:t>
      </w:r>
      <w:r w:rsidR="0030110A" w:rsidRPr="00373003">
        <w:rPr>
          <w:rStyle w:val="SonnotBavurusu"/>
          <w:b/>
          <w:bCs/>
          <w:sz w:val="23"/>
          <w:szCs w:val="23"/>
        </w:rPr>
        <w:endnoteReference w:id="5"/>
      </w:r>
    </w:p>
    <w:p w:rsidR="00373003" w:rsidRPr="00373003" w:rsidRDefault="00373003" w:rsidP="00556837">
      <w:pPr>
        <w:pBdr>
          <w:left w:val="nil"/>
        </w:pBdr>
        <w:suppressAutoHyphens/>
        <w:ind w:firstLine="510"/>
        <w:jc w:val="both"/>
        <w:rPr>
          <w:b/>
          <w:bCs/>
          <w:sz w:val="12"/>
          <w:szCs w:val="12"/>
        </w:rPr>
      </w:pPr>
      <w:bookmarkStart w:id="0" w:name="_GoBack"/>
      <w:bookmarkEnd w:id="0"/>
    </w:p>
    <w:p w:rsidR="00373003" w:rsidRPr="009F1F43" w:rsidRDefault="00373003" w:rsidP="00373003">
      <w:pPr>
        <w:ind w:firstLine="510"/>
        <w:jc w:val="both"/>
        <w:rPr>
          <w:rFonts w:eastAsia="SimSun"/>
          <w:b/>
          <w:bCs/>
          <w:sz w:val="23"/>
          <w:szCs w:val="23"/>
        </w:rPr>
      </w:pPr>
      <w:r w:rsidRPr="009F1F43">
        <w:rPr>
          <w:rFonts w:eastAsia="SimSun"/>
          <w:b/>
          <w:bCs/>
          <w:sz w:val="23"/>
          <w:szCs w:val="23"/>
        </w:rPr>
        <w:t>Sevgili Gençler!-Aziz Kardeşlerim!</w:t>
      </w:r>
    </w:p>
    <w:p w:rsidR="00373003" w:rsidRDefault="00373003" w:rsidP="00373003">
      <w:pPr>
        <w:pBdr>
          <w:left w:val="nil"/>
        </w:pBdr>
        <w:suppressAutoHyphens/>
        <w:ind w:firstLine="510"/>
        <w:jc w:val="both"/>
        <w:rPr>
          <w:b/>
          <w:bCs/>
          <w:sz w:val="24"/>
          <w:szCs w:val="24"/>
        </w:rPr>
      </w:pPr>
      <w:r w:rsidRPr="009F1F43">
        <w:rPr>
          <w:rFonts w:eastAsia="SimSun"/>
          <w:b/>
          <w:bCs/>
          <w:sz w:val="23"/>
          <w:szCs w:val="23"/>
        </w:rPr>
        <w:t xml:space="preserve">“Rabbin Huzurunda Omuz Omuza” </w:t>
      </w:r>
      <w:r w:rsidRPr="009F1F43">
        <w:rPr>
          <w:rFonts w:eastAsia="SimSun"/>
          <w:bCs/>
          <w:sz w:val="23"/>
          <w:szCs w:val="23"/>
        </w:rPr>
        <w:t xml:space="preserve">adlı sabah namazı buluşması programımıza, başta gençlerimiz olmak üzere bütün cemaatimizi ailece Pazar günü sabah namazı </w:t>
      </w:r>
      <w:proofErr w:type="spellStart"/>
      <w:r w:rsidRPr="009F1F43">
        <w:rPr>
          <w:rFonts w:eastAsia="SimSun"/>
          <w:bCs/>
          <w:sz w:val="23"/>
          <w:szCs w:val="23"/>
        </w:rPr>
        <w:t>Hunat</w:t>
      </w:r>
      <w:proofErr w:type="spellEnd"/>
      <w:r w:rsidRPr="009F1F43">
        <w:rPr>
          <w:rFonts w:eastAsia="SimSun"/>
          <w:bCs/>
          <w:sz w:val="23"/>
          <w:szCs w:val="23"/>
        </w:rPr>
        <w:t xml:space="preserve"> Camii’ne bekliyoruz</w:t>
      </w:r>
      <w:r>
        <w:rPr>
          <w:rFonts w:eastAsia="SimSun"/>
          <w:bCs/>
          <w:sz w:val="23"/>
          <w:szCs w:val="23"/>
        </w:rPr>
        <w:t>.</w:t>
      </w:r>
    </w:p>
    <w:sectPr w:rsidR="00373003" w:rsidSect="00373003">
      <w:headerReference w:type="default" r:id="rId14"/>
      <w:footerReference w:type="default" r:id="rId15"/>
      <w:endnotePr>
        <w:numFmt w:val="decimal"/>
      </w:endnotePr>
      <w:type w:val="continuous"/>
      <w:pgSz w:w="11900" w:h="16840"/>
      <w:pgMar w:top="289" w:right="567" w:bottom="295" w:left="567" w:header="709" w:footer="709" w:gutter="0"/>
      <w:cols w:num="2"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7D" w:rsidRDefault="00C9697D" w:rsidP="00F91100">
      <w:r>
        <w:separator/>
      </w:r>
    </w:p>
  </w:endnote>
  <w:endnote w:type="continuationSeparator" w:id="0">
    <w:p w:rsidR="00C9697D" w:rsidRDefault="00C9697D" w:rsidP="00F91100">
      <w:r>
        <w:continuationSeparator/>
      </w:r>
    </w:p>
  </w:endnote>
  <w:endnote w:id="1">
    <w:p w:rsidR="00263B15" w:rsidRPr="00B85015" w:rsidRDefault="00263B15" w:rsidP="00263B15">
      <w:pPr>
        <w:pStyle w:val="SonnotMetni"/>
      </w:pPr>
      <w:r w:rsidRPr="00B85015">
        <w:rPr>
          <w:color w:val="333333"/>
          <w:u w:color="333333"/>
          <w:vertAlign w:val="superscript"/>
        </w:rPr>
        <w:endnoteRef/>
      </w:r>
      <w:r w:rsidRPr="00B85015">
        <w:t xml:space="preserve"> </w:t>
      </w:r>
      <w:proofErr w:type="spellStart"/>
      <w:r w:rsidRPr="00B85015">
        <w:t>Zümer</w:t>
      </w:r>
      <w:proofErr w:type="spellEnd"/>
      <w:r w:rsidRPr="00B85015">
        <w:t>, 39/2.</w:t>
      </w:r>
    </w:p>
  </w:endnote>
  <w:endnote w:id="2">
    <w:p w:rsidR="00263B15" w:rsidRPr="00B85015" w:rsidRDefault="00263B15" w:rsidP="00263B15">
      <w:pPr>
        <w:pStyle w:val="SonnotMetni"/>
      </w:pPr>
      <w:r w:rsidRPr="00B85015">
        <w:rPr>
          <w:vertAlign w:val="superscript"/>
        </w:rPr>
        <w:endnoteRef/>
      </w:r>
      <w:r w:rsidRPr="00B85015">
        <w:t xml:space="preserve"> </w:t>
      </w:r>
      <w:proofErr w:type="spellStart"/>
      <w:r w:rsidRPr="00B85015">
        <w:t>Nesâî</w:t>
      </w:r>
      <w:proofErr w:type="spellEnd"/>
      <w:r w:rsidRPr="00B85015">
        <w:t xml:space="preserve">, </w:t>
      </w:r>
      <w:proofErr w:type="spellStart"/>
      <w:r w:rsidRPr="00B85015">
        <w:t>Cihâd</w:t>
      </w:r>
      <w:proofErr w:type="spellEnd"/>
      <w:r w:rsidRPr="00B85015">
        <w:t>, 24.</w:t>
      </w:r>
    </w:p>
  </w:endnote>
  <w:endnote w:id="3">
    <w:p w:rsidR="00263B15" w:rsidRPr="00B85015" w:rsidRDefault="00263B15" w:rsidP="00263B15">
      <w:pPr>
        <w:pStyle w:val="SonnotMetni"/>
      </w:pPr>
      <w:r w:rsidRPr="00B85015">
        <w:rPr>
          <w:vertAlign w:val="superscript"/>
        </w:rPr>
        <w:endnoteRef/>
      </w:r>
      <w:r w:rsidRPr="00B85015">
        <w:t xml:space="preserve"> Müslim, </w:t>
      </w:r>
      <w:proofErr w:type="spellStart"/>
      <w:r w:rsidRPr="00B85015">
        <w:t>Îmân</w:t>
      </w:r>
      <w:proofErr w:type="spellEnd"/>
      <w:r w:rsidRPr="00B85015">
        <w:t>, 95.</w:t>
      </w:r>
    </w:p>
  </w:endnote>
  <w:endnote w:id="4">
    <w:p w:rsidR="00263B15" w:rsidRPr="00B85015" w:rsidRDefault="00263B15" w:rsidP="0030110A">
      <w:pPr>
        <w:pStyle w:val="SonnotMetni"/>
      </w:pPr>
      <w:r w:rsidRPr="00B85015">
        <w:rPr>
          <w:vertAlign w:val="superscript"/>
        </w:rPr>
        <w:endnoteRef/>
      </w:r>
      <w:r w:rsidRPr="00B85015">
        <w:t xml:space="preserve"> Müslim, </w:t>
      </w:r>
      <w:proofErr w:type="spellStart"/>
      <w:r w:rsidRPr="00B85015">
        <w:t>Birr</w:t>
      </w:r>
      <w:proofErr w:type="spellEnd"/>
      <w:r w:rsidRPr="00B85015">
        <w:t>, 34.</w:t>
      </w:r>
      <w:r w:rsidR="0030110A" w:rsidRPr="00B85015">
        <w:t xml:space="preserve"> </w:t>
      </w:r>
    </w:p>
  </w:endnote>
  <w:endnote w:id="5">
    <w:p w:rsidR="0030110A" w:rsidRPr="00B85015" w:rsidRDefault="0030110A" w:rsidP="00722EE4">
      <w:pPr>
        <w:pStyle w:val="SonnotMetni"/>
        <w:spacing w:after="120"/>
      </w:pPr>
      <w:r w:rsidRPr="00B85015">
        <w:rPr>
          <w:rStyle w:val="SonnotBavurusu"/>
        </w:rPr>
        <w:endnoteRef/>
      </w:r>
      <w:r w:rsidRPr="00B85015">
        <w:t xml:space="preserve"> </w:t>
      </w:r>
      <w:proofErr w:type="spellStart"/>
      <w:r w:rsidR="00722EE4" w:rsidRPr="00B85015">
        <w:t>Ebû</w:t>
      </w:r>
      <w:proofErr w:type="spellEnd"/>
      <w:r w:rsidR="00722EE4" w:rsidRPr="00B85015">
        <w:t xml:space="preserve"> </w:t>
      </w:r>
      <w:proofErr w:type="spellStart"/>
      <w:r w:rsidR="00722EE4" w:rsidRPr="00B85015">
        <w:t>Dâvûd</w:t>
      </w:r>
      <w:proofErr w:type="spellEnd"/>
      <w:r w:rsidR="00722EE4" w:rsidRPr="00B85015">
        <w:t xml:space="preserve">, </w:t>
      </w:r>
      <w:proofErr w:type="spellStart"/>
      <w:r w:rsidR="00722EE4" w:rsidRPr="00B85015">
        <w:t>Vitr</w:t>
      </w:r>
      <w:proofErr w:type="spellEnd"/>
      <w:r w:rsidR="00722EE4" w:rsidRPr="00B85015">
        <w:t>, 25.</w:t>
      </w:r>
    </w:p>
    <w:p w:rsidR="0030110A" w:rsidRPr="009512A1" w:rsidRDefault="0030110A" w:rsidP="009512A1">
      <w:pPr>
        <w:pStyle w:val="SonnotMetni"/>
        <w:jc w:val="right"/>
        <w:rPr>
          <w:b/>
          <w:bCs/>
          <w:i/>
          <w:iCs/>
          <w:sz w:val="22"/>
          <w:szCs w:val="22"/>
        </w:rPr>
      </w:pPr>
      <w:r w:rsidRPr="0030110A">
        <w:rPr>
          <w:b/>
          <w:bCs/>
          <w:i/>
          <w:iCs/>
          <w:sz w:val="22"/>
          <w:szCs w:val="22"/>
        </w:rPr>
        <w:t xml:space="preserve"> </w:t>
      </w:r>
      <w:r w:rsidR="00E7704C">
        <w:rPr>
          <w:b/>
          <w:bCs/>
          <w:i/>
          <w:iCs/>
          <w:sz w:val="22"/>
          <w:szCs w:val="22"/>
        </w:rPr>
        <w:tab/>
      </w:r>
      <w:r w:rsidR="00E7704C">
        <w:rPr>
          <w:b/>
          <w:bCs/>
          <w:i/>
          <w:iCs/>
          <w:sz w:val="22"/>
          <w:szCs w:val="22"/>
        </w:rPr>
        <w:tab/>
        <w:t xml:space="preserve"> </w:t>
      </w:r>
      <w:r w:rsidRPr="00263B15">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9C" w:rsidRDefault="00E0669C">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7D" w:rsidRDefault="00C9697D" w:rsidP="00F91100">
      <w:r>
        <w:separator/>
      </w:r>
    </w:p>
  </w:footnote>
  <w:footnote w:type="continuationSeparator" w:id="0">
    <w:p w:rsidR="00C9697D" w:rsidRDefault="00C9697D" w:rsidP="00F9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9C" w:rsidRDefault="00E0669C">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6D99"/>
    <w:rsid w:val="00010667"/>
    <w:rsid w:val="00016A2F"/>
    <w:rsid w:val="000204A0"/>
    <w:rsid w:val="000219C3"/>
    <w:rsid w:val="00026A30"/>
    <w:rsid w:val="000308BE"/>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0AE7"/>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10813"/>
    <w:rsid w:val="0011501C"/>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835A2"/>
    <w:rsid w:val="00185C16"/>
    <w:rsid w:val="00187993"/>
    <w:rsid w:val="00191AF2"/>
    <w:rsid w:val="001927A8"/>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6007"/>
    <w:rsid w:val="001F6119"/>
    <w:rsid w:val="001F678B"/>
    <w:rsid w:val="0020080A"/>
    <w:rsid w:val="00204027"/>
    <w:rsid w:val="00206700"/>
    <w:rsid w:val="00210E8E"/>
    <w:rsid w:val="002111BF"/>
    <w:rsid w:val="00214858"/>
    <w:rsid w:val="00215585"/>
    <w:rsid w:val="00220866"/>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63B15"/>
    <w:rsid w:val="002732E7"/>
    <w:rsid w:val="00273730"/>
    <w:rsid w:val="0027730C"/>
    <w:rsid w:val="00292071"/>
    <w:rsid w:val="002926F3"/>
    <w:rsid w:val="002976FA"/>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6EF1"/>
    <w:rsid w:val="002E7BBE"/>
    <w:rsid w:val="002F0DE7"/>
    <w:rsid w:val="002F5EC6"/>
    <w:rsid w:val="003005AC"/>
    <w:rsid w:val="0030110A"/>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424D0"/>
    <w:rsid w:val="00353B82"/>
    <w:rsid w:val="00354A7E"/>
    <w:rsid w:val="00354BBD"/>
    <w:rsid w:val="0035628A"/>
    <w:rsid w:val="00361D68"/>
    <w:rsid w:val="0037187C"/>
    <w:rsid w:val="00373003"/>
    <w:rsid w:val="00373225"/>
    <w:rsid w:val="00377AD8"/>
    <w:rsid w:val="0038393F"/>
    <w:rsid w:val="00390668"/>
    <w:rsid w:val="003934FB"/>
    <w:rsid w:val="003939A2"/>
    <w:rsid w:val="003A0EB9"/>
    <w:rsid w:val="003A132F"/>
    <w:rsid w:val="003B0288"/>
    <w:rsid w:val="003B2A27"/>
    <w:rsid w:val="003B3C99"/>
    <w:rsid w:val="003B41E1"/>
    <w:rsid w:val="003B7172"/>
    <w:rsid w:val="003C06DC"/>
    <w:rsid w:val="003C07EC"/>
    <w:rsid w:val="003D51CC"/>
    <w:rsid w:val="003D679B"/>
    <w:rsid w:val="003D7D89"/>
    <w:rsid w:val="003E1CA6"/>
    <w:rsid w:val="003E3AB6"/>
    <w:rsid w:val="003F038F"/>
    <w:rsid w:val="003F162A"/>
    <w:rsid w:val="003F4A35"/>
    <w:rsid w:val="00402D5F"/>
    <w:rsid w:val="0041172C"/>
    <w:rsid w:val="004128D1"/>
    <w:rsid w:val="00412C3A"/>
    <w:rsid w:val="0041549A"/>
    <w:rsid w:val="0042129F"/>
    <w:rsid w:val="00422298"/>
    <w:rsid w:val="0042424A"/>
    <w:rsid w:val="00424A9C"/>
    <w:rsid w:val="004266D0"/>
    <w:rsid w:val="00426CE7"/>
    <w:rsid w:val="00435ABB"/>
    <w:rsid w:val="00436359"/>
    <w:rsid w:val="0044235C"/>
    <w:rsid w:val="00455E6D"/>
    <w:rsid w:val="0045788F"/>
    <w:rsid w:val="00466884"/>
    <w:rsid w:val="004669B3"/>
    <w:rsid w:val="00481609"/>
    <w:rsid w:val="0048176C"/>
    <w:rsid w:val="00486EE4"/>
    <w:rsid w:val="004916D5"/>
    <w:rsid w:val="004A581F"/>
    <w:rsid w:val="004B1CC4"/>
    <w:rsid w:val="004B1E9C"/>
    <w:rsid w:val="004B2882"/>
    <w:rsid w:val="004B3491"/>
    <w:rsid w:val="004B42EC"/>
    <w:rsid w:val="004B5FE3"/>
    <w:rsid w:val="004C2A2D"/>
    <w:rsid w:val="004C5869"/>
    <w:rsid w:val="004D0564"/>
    <w:rsid w:val="004E0892"/>
    <w:rsid w:val="004E3022"/>
    <w:rsid w:val="004E4577"/>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6837"/>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F1484"/>
    <w:rsid w:val="005F63D7"/>
    <w:rsid w:val="005F7938"/>
    <w:rsid w:val="006002E2"/>
    <w:rsid w:val="006016B8"/>
    <w:rsid w:val="006027D8"/>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543F"/>
    <w:rsid w:val="00686AB0"/>
    <w:rsid w:val="0069167C"/>
    <w:rsid w:val="0069252B"/>
    <w:rsid w:val="00692D23"/>
    <w:rsid w:val="00694CFD"/>
    <w:rsid w:val="00695EA1"/>
    <w:rsid w:val="006A13CB"/>
    <w:rsid w:val="006A3889"/>
    <w:rsid w:val="006A4D26"/>
    <w:rsid w:val="006A5569"/>
    <w:rsid w:val="006B2646"/>
    <w:rsid w:val="006B736F"/>
    <w:rsid w:val="006C4BD2"/>
    <w:rsid w:val="006C6D6C"/>
    <w:rsid w:val="006D18BE"/>
    <w:rsid w:val="006D45B4"/>
    <w:rsid w:val="006D61B1"/>
    <w:rsid w:val="006E13E5"/>
    <w:rsid w:val="006E1E07"/>
    <w:rsid w:val="006E49F2"/>
    <w:rsid w:val="006E7445"/>
    <w:rsid w:val="006E7962"/>
    <w:rsid w:val="006F1823"/>
    <w:rsid w:val="006F36E0"/>
    <w:rsid w:val="006F69CD"/>
    <w:rsid w:val="006F7B74"/>
    <w:rsid w:val="0070245D"/>
    <w:rsid w:val="00702E57"/>
    <w:rsid w:val="00707C34"/>
    <w:rsid w:val="00707F1A"/>
    <w:rsid w:val="00710206"/>
    <w:rsid w:val="00711130"/>
    <w:rsid w:val="0071326F"/>
    <w:rsid w:val="00722EE4"/>
    <w:rsid w:val="00723CB4"/>
    <w:rsid w:val="00724437"/>
    <w:rsid w:val="00724EF4"/>
    <w:rsid w:val="007264B3"/>
    <w:rsid w:val="00727336"/>
    <w:rsid w:val="00740E51"/>
    <w:rsid w:val="0074176C"/>
    <w:rsid w:val="00741A54"/>
    <w:rsid w:val="00742B60"/>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812F5"/>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16631"/>
    <w:rsid w:val="008207E3"/>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5FD4"/>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20A95"/>
    <w:rsid w:val="00921929"/>
    <w:rsid w:val="0093059A"/>
    <w:rsid w:val="00935A35"/>
    <w:rsid w:val="009366D0"/>
    <w:rsid w:val="00936997"/>
    <w:rsid w:val="00936AA0"/>
    <w:rsid w:val="009413FA"/>
    <w:rsid w:val="009459D4"/>
    <w:rsid w:val="00950F5E"/>
    <w:rsid w:val="009512A1"/>
    <w:rsid w:val="0095356E"/>
    <w:rsid w:val="00955F64"/>
    <w:rsid w:val="00975A85"/>
    <w:rsid w:val="00977863"/>
    <w:rsid w:val="009815FE"/>
    <w:rsid w:val="009827B1"/>
    <w:rsid w:val="0098587C"/>
    <w:rsid w:val="009877AD"/>
    <w:rsid w:val="00991063"/>
    <w:rsid w:val="00991B46"/>
    <w:rsid w:val="009A1C34"/>
    <w:rsid w:val="009A6BD1"/>
    <w:rsid w:val="009B0509"/>
    <w:rsid w:val="009B2335"/>
    <w:rsid w:val="009B29AA"/>
    <w:rsid w:val="009B5693"/>
    <w:rsid w:val="009C0738"/>
    <w:rsid w:val="009C1FB9"/>
    <w:rsid w:val="009C2CAB"/>
    <w:rsid w:val="009C74CB"/>
    <w:rsid w:val="009D07AC"/>
    <w:rsid w:val="009D4325"/>
    <w:rsid w:val="009D4828"/>
    <w:rsid w:val="009D4B12"/>
    <w:rsid w:val="009D5D8D"/>
    <w:rsid w:val="009D6E79"/>
    <w:rsid w:val="009D7B19"/>
    <w:rsid w:val="009E11E0"/>
    <w:rsid w:val="009E2295"/>
    <w:rsid w:val="009E2E81"/>
    <w:rsid w:val="009E429B"/>
    <w:rsid w:val="009E4D99"/>
    <w:rsid w:val="009E74D5"/>
    <w:rsid w:val="009F163E"/>
    <w:rsid w:val="009F527E"/>
    <w:rsid w:val="00A029B6"/>
    <w:rsid w:val="00A0331B"/>
    <w:rsid w:val="00A04EC9"/>
    <w:rsid w:val="00A109B6"/>
    <w:rsid w:val="00A12991"/>
    <w:rsid w:val="00A22E7F"/>
    <w:rsid w:val="00A27895"/>
    <w:rsid w:val="00A30BD9"/>
    <w:rsid w:val="00A339FB"/>
    <w:rsid w:val="00A34532"/>
    <w:rsid w:val="00A35F70"/>
    <w:rsid w:val="00A37C1D"/>
    <w:rsid w:val="00A37F59"/>
    <w:rsid w:val="00A42B58"/>
    <w:rsid w:val="00A46D5C"/>
    <w:rsid w:val="00A470CC"/>
    <w:rsid w:val="00A50A44"/>
    <w:rsid w:val="00A55978"/>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4EAC"/>
    <w:rsid w:val="00AC6362"/>
    <w:rsid w:val="00AD5CCE"/>
    <w:rsid w:val="00AE0412"/>
    <w:rsid w:val="00AE3CA1"/>
    <w:rsid w:val="00AE5AFE"/>
    <w:rsid w:val="00AF15F2"/>
    <w:rsid w:val="00AF309D"/>
    <w:rsid w:val="00B02C33"/>
    <w:rsid w:val="00B06BF0"/>
    <w:rsid w:val="00B1357A"/>
    <w:rsid w:val="00B135BA"/>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85015"/>
    <w:rsid w:val="00B91B78"/>
    <w:rsid w:val="00B9392E"/>
    <w:rsid w:val="00B96F1C"/>
    <w:rsid w:val="00BA0BF9"/>
    <w:rsid w:val="00BA21E8"/>
    <w:rsid w:val="00BA7065"/>
    <w:rsid w:val="00BB197C"/>
    <w:rsid w:val="00BB6125"/>
    <w:rsid w:val="00BB7A31"/>
    <w:rsid w:val="00BC4DBE"/>
    <w:rsid w:val="00BC5179"/>
    <w:rsid w:val="00BC5B97"/>
    <w:rsid w:val="00BC751A"/>
    <w:rsid w:val="00BD0E2D"/>
    <w:rsid w:val="00BD21D5"/>
    <w:rsid w:val="00BD7A9B"/>
    <w:rsid w:val="00BE015E"/>
    <w:rsid w:val="00BE0ED8"/>
    <w:rsid w:val="00BE5CD6"/>
    <w:rsid w:val="00BF238D"/>
    <w:rsid w:val="00BF2E41"/>
    <w:rsid w:val="00BF59F3"/>
    <w:rsid w:val="00BF768F"/>
    <w:rsid w:val="00C01E1C"/>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DD3"/>
    <w:rsid w:val="00C55B9D"/>
    <w:rsid w:val="00C55ECD"/>
    <w:rsid w:val="00C57783"/>
    <w:rsid w:val="00C63FA8"/>
    <w:rsid w:val="00C64044"/>
    <w:rsid w:val="00C65CB3"/>
    <w:rsid w:val="00C70F80"/>
    <w:rsid w:val="00C74F47"/>
    <w:rsid w:val="00C8498C"/>
    <w:rsid w:val="00C84AFE"/>
    <w:rsid w:val="00C87A5A"/>
    <w:rsid w:val="00C94376"/>
    <w:rsid w:val="00C94F6C"/>
    <w:rsid w:val="00C964F3"/>
    <w:rsid w:val="00C968B7"/>
    <w:rsid w:val="00C9697D"/>
    <w:rsid w:val="00CB5BCC"/>
    <w:rsid w:val="00CB5C75"/>
    <w:rsid w:val="00CB748A"/>
    <w:rsid w:val="00CB7699"/>
    <w:rsid w:val="00CC3913"/>
    <w:rsid w:val="00CC5E60"/>
    <w:rsid w:val="00CD224F"/>
    <w:rsid w:val="00CD4124"/>
    <w:rsid w:val="00CD79EA"/>
    <w:rsid w:val="00CE08F7"/>
    <w:rsid w:val="00CE2025"/>
    <w:rsid w:val="00CF011E"/>
    <w:rsid w:val="00CF2A8B"/>
    <w:rsid w:val="00CF2F1F"/>
    <w:rsid w:val="00D01BF9"/>
    <w:rsid w:val="00D03213"/>
    <w:rsid w:val="00D07D4B"/>
    <w:rsid w:val="00D12000"/>
    <w:rsid w:val="00D171DD"/>
    <w:rsid w:val="00D309B0"/>
    <w:rsid w:val="00D37052"/>
    <w:rsid w:val="00D40D5F"/>
    <w:rsid w:val="00D419B0"/>
    <w:rsid w:val="00D41B73"/>
    <w:rsid w:val="00D42116"/>
    <w:rsid w:val="00D42410"/>
    <w:rsid w:val="00D50E1C"/>
    <w:rsid w:val="00D5488D"/>
    <w:rsid w:val="00D60BC5"/>
    <w:rsid w:val="00D770B8"/>
    <w:rsid w:val="00D81629"/>
    <w:rsid w:val="00D816A1"/>
    <w:rsid w:val="00D8178F"/>
    <w:rsid w:val="00D82F6C"/>
    <w:rsid w:val="00D859CB"/>
    <w:rsid w:val="00D8669E"/>
    <w:rsid w:val="00D92970"/>
    <w:rsid w:val="00D95136"/>
    <w:rsid w:val="00D95E66"/>
    <w:rsid w:val="00D97536"/>
    <w:rsid w:val="00DA3C79"/>
    <w:rsid w:val="00DA5E63"/>
    <w:rsid w:val="00DB0329"/>
    <w:rsid w:val="00DC64BA"/>
    <w:rsid w:val="00DD5436"/>
    <w:rsid w:val="00DD5A5D"/>
    <w:rsid w:val="00DD6A8A"/>
    <w:rsid w:val="00DD6FCB"/>
    <w:rsid w:val="00DE168A"/>
    <w:rsid w:val="00DE17BB"/>
    <w:rsid w:val="00DE283C"/>
    <w:rsid w:val="00DE3370"/>
    <w:rsid w:val="00DE3C65"/>
    <w:rsid w:val="00DE40CB"/>
    <w:rsid w:val="00DF0120"/>
    <w:rsid w:val="00DF5795"/>
    <w:rsid w:val="00E0669C"/>
    <w:rsid w:val="00E10DCC"/>
    <w:rsid w:val="00E13B00"/>
    <w:rsid w:val="00E2224E"/>
    <w:rsid w:val="00E22D90"/>
    <w:rsid w:val="00E22E66"/>
    <w:rsid w:val="00E2653F"/>
    <w:rsid w:val="00E26CC9"/>
    <w:rsid w:val="00E31160"/>
    <w:rsid w:val="00E33140"/>
    <w:rsid w:val="00E3315F"/>
    <w:rsid w:val="00E52ABE"/>
    <w:rsid w:val="00E54FCD"/>
    <w:rsid w:val="00E63AAE"/>
    <w:rsid w:val="00E70876"/>
    <w:rsid w:val="00E739DB"/>
    <w:rsid w:val="00E7704C"/>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7B87"/>
    <w:rsid w:val="00EE0B16"/>
    <w:rsid w:val="00EE1B93"/>
    <w:rsid w:val="00EE3D00"/>
    <w:rsid w:val="00EE40B0"/>
    <w:rsid w:val="00EE7B01"/>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4458"/>
    <w:rsid w:val="00F65502"/>
    <w:rsid w:val="00F6622A"/>
    <w:rsid w:val="00F72535"/>
    <w:rsid w:val="00F752E8"/>
    <w:rsid w:val="00F77016"/>
    <w:rsid w:val="00F77CE0"/>
    <w:rsid w:val="00F801D7"/>
    <w:rsid w:val="00F8060C"/>
    <w:rsid w:val="00F82282"/>
    <w:rsid w:val="00F85021"/>
    <w:rsid w:val="00F91100"/>
    <w:rsid w:val="00F96A1C"/>
    <w:rsid w:val="00FA3C9E"/>
    <w:rsid w:val="00FB1A41"/>
    <w:rsid w:val="00FB53C7"/>
    <w:rsid w:val="00FC4C8E"/>
    <w:rsid w:val="00FC6829"/>
    <w:rsid w:val="00FC6A56"/>
    <w:rsid w:val="00FC6CC3"/>
    <w:rsid w:val="00FD0346"/>
    <w:rsid w:val="00FD203C"/>
    <w:rsid w:val="00FD3096"/>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572B0"/>
  <w15:chartTrackingRefBased/>
  <w15:docId w15:val="{43F2AD1E-DF68-4938-B387-8BD685A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kveAltlk">
    <w:name w:val="Başlık ve Altlık"/>
    <w:rsid w:val="00263B1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B259-EF27-40D6-8CF8-216738AA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4D2A2-FBA6-4850-8DEF-7A1A70112478}">
  <ds:schemaRefs>
    <ds:schemaRef ds:uri="http://schemas.microsoft.com/sharepoint/events"/>
  </ds:schemaRefs>
</ds:datastoreItem>
</file>

<file path=customXml/itemProps3.xml><?xml version="1.0" encoding="utf-8"?>
<ds:datastoreItem xmlns:ds="http://schemas.openxmlformats.org/officeDocument/2006/customXml" ds:itemID="{AC38CEBA-6355-4FF9-8E3F-515D59E9FDFD}">
  <ds:schemaRefs>
    <ds:schemaRef ds:uri="http://schemas.microsoft.com/office/2006/metadata/longProperties"/>
  </ds:schemaRefs>
</ds:datastoreItem>
</file>

<file path=customXml/itemProps4.xml><?xml version="1.0" encoding="utf-8"?>
<ds:datastoreItem xmlns:ds="http://schemas.openxmlformats.org/officeDocument/2006/customXml" ds:itemID="{C5A022F4-0252-4448-884D-30E366281B85}">
  <ds:schemaRefs>
    <ds:schemaRef ds:uri="http://schemas.microsoft.com/sharepoint/v3/contenttype/forms"/>
  </ds:schemaRefs>
</ds:datastoreItem>
</file>

<file path=customXml/itemProps5.xml><?xml version="1.0" encoding="utf-8"?>
<ds:datastoreItem xmlns:ds="http://schemas.openxmlformats.org/officeDocument/2006/customXml" ds:itemID="{5FF1DFF4-5935-47A9-926D-D79FC538635D}">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4657BE18-A825-476A-AA2F-4F03BE1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hutbe</cp:keywords>
  <cp:lastModifiedBy>Gurhan TERLEMEZ</cp:lastModifiedBy>
  <cp:revision>3</cp:revision>
  <cp:lastPrinted>2019-11-27T07:11:00Z</cp:lastPrinted>
  <dcterms:created xsi:type="dcterms:W3CDTF">2019-11-27T08:47:00Z</dcterms:created>
  <dcterms:modified xsi:type="dcterms:W3CDTF">2019-11-27T08:50:00Z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DKFT66RQZEX3-1797567310-1356</vt:lpwstr>
  </property>
  <property fmtid="{D5CDD505-2E9C-101B-9397-08002B2CF9AE}" pid="3" name="_dlc_DocIdItemGuid">
    <vt:lpwstr>dd40bf27-6f86-476f-94a5-cfedf9315f0c</vt:lpwstr>
  </property>
  <property fmtid="{D5CDD505-2E9C-101B-9397-08002B2CF9AE}" pid="4" name="_dlc_DocIdUrl">
    <vt:lpwstr>http://dinhizmetleri.diyanet.gov.tr/_layouts/15/DocIdRedir.aspx?ID=DKFT66RQZEX3-1797567310-1356, DKFT66RQZEX3-1797567310-1356</vt:lpwstr>
  </property>
  <property fmtid="{D5CDD505-2E9C-101B-9397-08002B2CF9AE}" pid="5" name="TaxKeyword">
    <vt:lpwstr>71;#hutbe|367964cc-f3b8-4af9-9c9a-49236226e63f</vt:lpwstr>
  </property>
</Properties>
</file>